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7901" w:rsidRDefault="00007901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  <w:r>
        <w:rPr>
          <w:b w:val="0"/>
          <w:sz w:val="26"/>
          <w:szCs w:val="26"/>
          <w:shd w:val="clear" w:color="auto" w:fill="FFFFFF"/>
        </w:rPr>
        <w:t xml:space="preserve">Задание </w:t>
      </w:r>
      <w:r w:rsidR="00A23B44">
        <w:rPr>
          <w:b w:val="0"/>
          <w:sz w:val="26"/>
          <w:szCs w:val="26"/>
          <w:shd w:val="clear" w:color="auto" w:fill="FFFFFF"/>
        </w:rPr>
        <w:t>2</w:t>
      </w:r>
    </w:p>
    <w:p w:rsidR="00007901" w:rsidRDefault="00007901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  <w:shd w:val="clear" w:color="auto" w:fill="FFFFFF"/>
        </w:rPr>
      </w:pPr>
    </w:p>
    <w:p w:rsidR="00007901" w:rsidRDefault="00A23B44" w:rsidP="00007901">
      <w:pPr>
        <w:pStyle w:val="2"/>
        <w:spacing w:before="0" w:beforeAutospacing="0" w:after="0" w:afterAutospacing="0"/>
        <w:jc w:val="both"/>
        <w:textAlignment w:val="baseline"/>
        <w:rPr>
          <w:b w:val="0"/>
          <w:sz w:val="26"/>
          <w:szCs w:val="26"/>
        </w:rPr>
      </w:pPr>
      <w:r>
        <w:rPr>
          <w:b w:val="0"/>
          <w:sz w:val="26"/>
          <w:szCs w:val="26"/>
          <w:shd w:val="clear" w:color="auto" w:fill="FFFFFF"/>
        </w:rPr>
        <w:t>1</w:t>
      </w:r>
      <w:r w:rsidR="009C14B4">
        <w:rPr>
          <w:b w:val="0"/>
          <w:sz w:val="26"/>
          <w:szCs w:val="26"/>
          <w:shd w:val="clear" w:color="auto" w:fill="FFFFFF"/>
        </w:rPr>
        <w:t xml:space="preserve">. </w:t>
      </w:r>
      <w:r w:rsidR="00007901" w:rsidRPr="00F13877">
        <w:rPr>
          <w:b w:val="0"/>
          <w:sz w:val="26"/>
          <w:szCs w:val="26"/>
          <w:shd w:val="clear" w:color="auto" w:fill="FFFFFF"/>
        </w:rPr>
        <w:t>Встраиваемая акустика. Достоинства и недостатки. Встраиваемая акустика в современном интерьере</w:t>
      </w:r>
      <w:r w:rsidR="00007901" w:rsidRPr="00F13877">
        <w:rPr>
          <w:b w:val="0"/>
          <w:sz w:val="26"/>
          <w:szCs w:val="26"/>
        </w:rPr>
        <w:t>. Разновидности встраиваемой акустики.</w:t>
      </w:r>
    </w:p>
    <w:p w:rsidR="0004655F" w:rsidRPr="00ED09B5" w:rsidRDefault="00A23B44" w:rsidP="0004655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>
        <w:rPr>
          <w:sz w:val="26"/>
          <w:szCs w:val="26"/>
        </w:rPr>
        <w:t>2</w:t>
      </w:r>
      <w:r w:rsidR="0004655F" w:rsidRPr="00A23B44">
        <w:rPr>
          <w:sz w:val="26"/>
          <w:szCs w:val="26"/>
        </w:rPr>
        <w:t>.</w:t>
      </w:r>
      <w:r w:rsidR="0004655F">
        <w:rPr>
          <w:b/>
          <w:sz w:val="26"/>
          <w:szCs w:val="26"/>
        </w:rPr>
        <w:t xml:space="preserve"> </w:t>
      </w:r>
      <w:r w:rsidR="0004655F" w:rsidRPr="00ED09B5">
        <w:rPr>
          <w:rFonts w:ascii="Times New Roman" w:hAnsi="Times New Roman" w:cs="Times New Roman"/>
          <w:sz w:val="26"/>
          <w:szCs w:val="26"/>
        </w:rPr>
        <w:t>Акустические  процессы  в  закрытых  помещениях,  звуковое  поле</w:t>
      </w:r>
    </w:p>
    <w:p w:rsidR="0004655F" w:rsidRPr="00ED09B5" w:rsidRDefault="0004655F" w:rsidP="0004655F">
      <w:pPr>
        <w:pStyle w:val="a3"/>
        <w:spacing w:after="0"/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ED09B5">
        <w:rPr>
          <w:rFonts w:ascii="Times New Roman" w:hAnsi="Times New Roman" w:cs="Times New Roman"/>
          <w:sz w:val="26"/>
          <w:szCs w:val="26"/>
        </w:rPr>
        <w:t xml:space="preserve">помещения.  Отражение  звука  от  плоских,  вогнутых  и  выпуклых  поверхностей  и  его  роль  в  акустике  помещения.  </w:t>
      </w:r>
    </w:p>
    <w:p w:rsidR="00186692" w:rsidRDefault="00186692">
      <w:bookmarkStart w:id="0" w:name="_GoBack"/>
      <w:bookmarkEnd w:id="0"/>
    </w:p>
    <w:sectPr w:rsidR="001866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121"/>
    <w:rsid w:val="00007901"/>
    <w:rsid w:val="0004655F"/>
    <w:rsid w:val="00186692"/>
    <w:rsid w:val="00190121"/>
    <w:rsid w:val="006A19DA"/>
    <w:rsid w:val="009C14B4"/>
    <w:rsid w:val="00A23B44"/>
    <w:rsid w:val="00DA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01"/>
  </w:style>
  <w:style w:type="paragraph" w:styleId="2">
    <w:name w:val="heading 2"/>
    <w:basedOn w:val="a"/>
    <w:link w:val="20"/>
    <w:uiPriority w:val="9"/>
    <w:qFormat/>
    <w:rsid w:val="00007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79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0465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901"/>
  </w:style>
  <w:style w:type="paragraph" w:styleId="2">
    <w:name w:val="heading 2"/>
    <w:basedOn w:val="a"/>
    <w:link w:val="20"/>
    <w:uiPriority w:val="9"/>
    <w:qFormat/>
    <w:rsid w:val="0000790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790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List Paragraph"/>
    <w:basedOn w:val="a"/>
    <w:uiPriority w:val="34"/>
    <w:qFormat/>
    <w:rsid w:val="000465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Мухтархан Амирханов</dc:creator>
  <cp:lastModifiedBy>Мухтархан Амирханов</cp:lastModifiedBy>
  <cp:revision>3</cp:revision>
  <dcterms:created xsi:type="dcterms:W3CDTF">2024-02-15T04:46:00Z</dcterms:created>
  <dcterms:modified xsi:type="dcterms:W3CDTF">2024-02-15T04:47:00Z</dcterms:modified>
</cp:coreProperties>
</file>